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6E" w:rsidRPr="007E306E" w:rsidRDefault="007E306E" w:rsidP="007E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6E">
        <w:rPr>
          <w:rFonts w:ascii="Times New Roman" w:hAnsi="Times New Roman" w:cs="Times New Roman"/>
          <w:b/>
          <w:sz w:val="28"/>
          <w:szCs w:val="28"/>
        </w:rPr>
        <w:t>Открыт прием в кадетские корпуса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06E">
        <w:rPr>
          <w:rFonts w:ascii="Times New Roman" w:hAnsi="Times New Roman" w:cs="Times New Roman"/>
          <w:sz w:val="28"/>
          <w:szCs w:val="28"/>
        </w:rPr>
        <w:t>В адрес Уполномоченного по правам ребенка в Иркутской области направлена информация об организации приема несовершеннолетних в кадетские корпуса</w:t>
      </w:r>
      <w:proofErr w:type="gramEnd"/>
      <w:r w:rsidRPr="007E306E">
        <w:rPr>
          <w:rFonts w:ascii="Times New Roman" w:hAnsi="Times New Roman" w:cs="Times New Roman"/>
          <w:sz w:val="28"/>
          <w:szCs w:val="28"/>
        </w:rPr>
        <w:t xml:space="preserve"> Следственного комитета РФ (далее - СК РФ) в 2023 году.</w:t>
      </w:r>
    </w:p>
    <w:p w:rsidR="007F6139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В соответствии с приказом СК РФ от 6 декабря 2022 года №151 в кадетские корпуса СК РФ в 2023 году планируется зачислить на обучение 321 человек (юношей - 248 человек, девушек - 73 человека).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Порядок и условия приема в кадетские корпуса СК РФ утверждены приказом СК РФ от 2 мая 2017 года №65 (с изменениями и дополнениями, внесенными приказом СК РФ от 18 марта 2021 года №34).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Обращаем внимание, в кадетский корпус могут поступать несовершеннолетние граждане РФ, успешно завершившие обучение в седьмом классе общеобразовательной организации, годные по состоянию здоровья к последующей служ</w:t>
      </w:r>
      <w:r>
        <w:rPr>
          <w:rFonts w:ascii="Times New Roman" w:hAnsi="Times New Roman" w:cs="Times New Roman"/>
          <w:sz w:val="28"/>
          <w:szCs w:val="28"/>
        </w:rPr>
        <w:t>бе в следственных органах СК РФ.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Для кандидатов из числа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сир</w:t>
      </w:r>
      <w:r w:rsidRPr="007E306E">
        <w:rPr>
          <w:rFonts w:ascii="Times New Roman" w:hAnsi="Times New Roman" w:cs="Times New Roman"/>
          <w:sz w:val="28"/>
          <w:szCs w:val="28"/>
        </w:rPr>
        <w:t>от, детей, оставшихся без попечения родителей, утверждена квота в размере 40% от общего количества принимаемых на обучение.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Дети военнослужащих и сотрудников, погибших (умерших), получивших увечье (ранение, травму, контузию) или заболевание в ходе специальной военной операции на территориях ДЫР, ЛНР и Украины, принимаются на обучение без вступительных испытаний.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Круглосуточное пребывание кадет (интернат) предусмотрен в следующих учреждениях:</w:t>
      </w:r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-</w:t>
      </w:r>
      <w:r w:rsidRPr="007E306E">
        <w:rPr>
          <w:rFonts w:ascii="Times New Roman" w:hAnsi="Times New Roman" w:cs="Times New Roman"/>
          <w:sz w:val="28"/>
          <w:szCs w:val="28"/>
        </w:rPr>
        <w:tab/>
        <w:t xml:space="preserve">ФГКОУ «Кадетский корпус СК РФ им. А </w:t>
      </w:r>
      <w:proofErr w:type="gramStart"/>
      <w:r w:rsidRPr="007E306E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7E306E">
        <w:rPr>
          <w:rFonts w:ascii="Times New Roman" w:hAnsi="Times New Roman" w:cs="Times New Roman"/>
          <w:sz w:val="28"/>
          <w:szCs w:val="28"/>
        </w:rPr>
        <w:t>» (г. Москва);</w:t>
      </w:r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-</w:t>
      </w:r>
      <w:r w:rsidRPr="007E306E">
        <w:rPr>
          <w:rFonts w:ascii="Times New Roman" w:hAnsi="Times New Roman" w:cs="Times New Roman"/>
          <w:sz w:val="28"/>
          <w:szCs w:val="28"/>
        </w:rPr>
        <w:tab/>
        <w:t xml:space="preserve">ФГКОУ «Волгоградский кадетский корпус СК РФ им. Ф.Ф. </w:t>
      </w:r>
      <w:proofErr w:type="spellStart"/>
      <w:r w:rsidRPr="007E306E">
        <w:rPr>
          <w:rFonts w:ascii="Times New Roman" w:hAnsi="Times New Roman" w:cs="Times New Roman"/>
          <w:sz w:val="28"/>
          <w:szCs w:val="28"/>
        </w:rPr>
        <w:t>Слипченко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>»;</w:t>
      </w:r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- ФГКОУ «Севастопольский кадетский корпус СК РФ им. В.И. Истомина».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Более подробные сведения о правилах и особенностях поступления можно получить на официальных сайтах кадетских корпусов СК РФ:</w:t>
      </w:r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6E">
        <w:rPr>
          <w:rFonts w:ascii="Times New Roman" w:hAnsi="Times New Roman" w:cs="Times New Roman"/>
          <w:sz w:val="28"/>
          <w:szCs w:val="28"/>
        </w:rPr>
        <w:t xml:space="preserve">ФГКОУ «Кадетский корпус СК РФ им. А </w:t>
      </w:r>
      <w:proofErr w:type="gramStart"/>
      <w:r w:rsidRPr="007E306E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7E306E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7E306E">
          <w:rPr>
            <w:rStyle w:val="a3"/>
            <w:rFonts w:ascii="Times New Roman" w:hAnsi="Times New Roman" w:cs="Times New Roman"/>
            <w:sz w:val="28"/>
            <w:szCs w:val="28"/>
          </w:rPr>
          <w:t>www.kkskr.ru</w:t>
        </w:r>
      </w:hyperlink>
      <w:r w:rsidRPr="007E306E">
        <w:rPr>
          <w:rFonts w:ascii="Times New Roman" w:hAnsi="Times New Roman" w:cs="Times New Roman"/>
          <w:sz w:val="28"/>
          <w:szCs w:val="28"/>
        </w:rPr>
        <w:t>);</w:t>
      </w:r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0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6E">
        <w:rPr>
          <w:rFonts w:ascii="Times New Roman" w:hAnsi="Times New Roman" w:cs="Times New Roman"/>
          <w:sz w:val="28"/>
          <w:szCs w:val="28"/>
        </w:rPr>
        <w:t xml:space="preserve">ФГКОУ «Санкт-Петербургский кадетский корпус СК РФ» </w:t>
      </w:r>
      <w:proofErr w:type="spellStart"/>
      <w:r w:rsidRPr="007E306E">
        <w:rPr>
          <w:rFonts w:ascii="Times New Roman" w:hAnsi="Times New Roman" w:cs="Times New Roman"/>
          <w:sz w:val="28"/>
          <w:szCs w:val="28"/>
        </w:rPr>
        <w:t>fwww,spbkksk.ru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lastRenderedPageBreak/>
        <w:t xml:space="preserve">- ФГКОУ «Волгоградский кадетский корпус СК РФ им. Ф.Ф. </w:t>
      </w:r>
      <w:proofErr w:type="spellStart"/>
      <w:r w:rsidRPr="007E306E">
        <w:rPr>
          <w:rFonts w:ascii="Times New Roman" w:hAnsi="Times New Roman" w:cs="Times New Roman"/>
          <w:sz w:val="28"/>
          <w:szCs w:val="28"/>
        </w:rPr>
        <w:t>Слипченко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E306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E306E">
        <w:rPr>
          <w:rFonts w:ascii="Times New Roman" w:hAnsi="Times New Roman" w:cs="Times New Roman"/>
          <w:sz w:val="28"/>
          <w:szCs w:val="28"/>
        </w:rPr>
        <w:t>www.vkk-sk.ru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>);</w:t>
      </w:r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-ФГКОУ Кадетский корпус Пансион воспитанниц СК РФ» (</w:t>
      </w:r>
      <w:proofErr w:type="spellStart"/>
      <w:r w:rsidRPr="007E306E">
        <w:rPr>
          <w:rFonts w:ascii="Times New Roman" w:hAnsi="Times New Roman" w:cs="Times New Roman"/>
          <w:sz w:val="28"/>
          <w:szCs w:val="28"/>
        </w:rPr>
        <w:t>www.pvskspb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 xml:space="preserve"> .ru);</w:t>
      </w:r>
    </w:p>
    <w:p w:rsidR="007E306E" w:rsidRPr="007E306E" w:rsidRDefault="007E306E" w:rsidP="007E3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06E">
        <w:rPr>
          <w:rFonts w:ascii="Times New Roman" w:hAnsi="Times New Roman" w:cs="Times New Roman"/>
          <w:sz w:val="28"/>
          <w:szCs w:val="28"/>
        </w:rPr>
        <w:t xml:space="preserve">- ФГКОУ «Севастопольский кадетский корпус СК РФ им. В.И. Истомина» </w:t>
      </w:r>
      <w:proofErr w:type="spellStart"/>
      <w:r w:rsidRPr="007E306E">
        <w:rPr>
          <w:rFonts w:ascii="Times New Roman" w:hAnsi="Times New Roman" w:cs="Times New Roman"/>
          <w:sz w:val="28"/>
          <w:szCs w:val="28"/>
        </w:rPr>
        <w:t>fwww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06E">
        <w:rPr>
          <w:rFonts w:ascii="Times New Roman" w:hAnsi="Times New Roman" w:cs="Times New Roman"/>
          <w:sz w:val="28"/>
          <w:szCs w:val="28"/>
        </w:rPr>
        <w:t>sevkadetskrf.ru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6E">
        <w:rPr>
          <w:rFonts w:ascii="Times New Roman" w:hAnsi="Times New Roman" w:cs="Times New Roman"/>
          <w:b/>
          <w:sz w:val="28"/>
          <w:szCs w:val="28"/>
        </w:rPr>
        <w:t>Прием документов в кадетские корпуса</w:t>
      </w:r>
      <w:r w:rsidRPr="007E306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E306E">
        <w:rPr>
          <w:rFonts w:ascii="Times New Roman" w:hAnsi="Times New Roman" w:cs="Times New Roman"/>
          <w:b/>
          <w:sz w:val="28"/>
          <w:szCs w:val="28"/>
        </w:rPr>
        <w:t>с 1 марта по 30 апреля 2023 года.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>При организации подбора кандидатов учитывается их мотивация к обучению в кадетских корпусах.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 xml:space="preserve">Просим Вас 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</w:t>
      </w:r>
      <w:r w:rsidRPr="007E306E">
        <w:rPr>
          <w:rFonts w:ascii="Times New Roman" w:hAnsi="Times New Roman" w:cs="Times New Roman"/>
          <w:sz w:val="28"/>
          <w:szCs w:val="28"/>
        </w:rPr>
        <w:t>, оказать содействие в подборе кандидатов из числа детей-сирот, а также детей военнослужащих, участвующих в специальной военной операции.</w:t>
      </w:r>
    </w:p>
    <w:p w:rsidR="007E306E" w:rsidRPr="007E306E" w:rsidRDefault="007E306E" w:rsidP="007E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6E">
        <w:rPr>
          <w:rFonts w:ascii="Times New Roman" w:hAnsi="Times New Roman" w:cs="Times New Roman"/>
          <w:sz w:val="28"/>
          <w:szCs w:val="28"/>
        </w:rPr>
        <w:t xml:space="preserve">По имеющимся вопросам необходимо обращаться в Следственное управление СК РФ по Иркутской области тел.: 8(3952)26-18-53, </w:t>
      </w:r>
      <w:proofErr w:type="spellStart"/>
      <w:r w:rsidRPr="007E306E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7E306E">
        <w:rPr>
          <w:rFonts w:ascii="Times New Roman" w:hAnsi="Times New Roman" w:cs="Times New Roman"/>
          <w:sz w:val="28"/>
          <w:szCs w:val="28"/>
        </w:rPr>
        <w:t xml:space="preserve"> Наталья Валентиновна.</w:t>
      </w:r>
    </w:p>
    <w:p w:rsidR="007E306E" w:rsidRDefault="007E306E" w:rsidP="007E306E"/>
    <w:sectPr w:rsidR="007E306E" w:rsidSect="007F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6E"/>
    <w:rsid w:val="00507384"/>
    <w:rsid w:val="007C182B"/>
    <w:rsid w:val="007E306E"/>
    <w:rsid w:val="007F6139"/>
    <w:rsid w:val="00E317E6"/>
    <w:rsid w:val="00EB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ks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2023-02-27T08:38:00Z</dcterms:created>
  <dcterms:modified xsi:type="dcterms:W3CDTF">2023-02-27T08:47:00Z</dcterms:modified>
</cp:coreProperties>
</file>