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A0" w:rsidRPr="008618A6" w:rsidRDefault="00BD16A0" w:rsidP="00BD16A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№4 г.Свирска»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8A6">
        <w:rPr>
          <w:rFonts w:ascii="Times New Roman" w:hAnsi="Times New Roman" w:cs="Times New Roman"/>
          <w:sz w:val="24"/>
          <w:szCs w:val="24"/>
        </w:rPr>
        <w:t>665420, г. Свирск, ул. Мира, строение № 1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8618A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E-mail: </w:t>
      </w:r>
      <w:hyperlink r:id="rId4" w:history="1">
        <w:r w:rsidRPr="008618A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shkola.lesnaya1@yandex.ru</w:t>
        </w:r>
      </w:hyperlink>
    </w:p>
    <w:p w:rsidR="00AE0878" w:rsidRPr="008618A6" w:rsidRDefault="00AE0878" w:rsidP="00BD1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E0878" w:rsidRPr="008618A6" w:rsidRDefault="00AE0878" w:rsidP="00BD1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</w:t>
      </w:r>
      <w:proofErr w:type="spellStart"/>
      <w:r w:rsidRPr="008618A6">
        <w:rPr>
          <w:rFonts w:ascii="Times New Roman" w:hAnsi="Times New Roman" w:cs="Times New Roman"/>
          <w:b/>
          <w:sz w:val="24"/>
          <w:szCs w:val="24"/>
        </w:rPr>
        <w:t>наркопоста</w:t>
      </w:r>
      <w:proofErr w:type="spellEnd"/>
      <w:r w:rsidRPr="0086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0B7">
        <w:rPr>
          <w:rFonts w:ascii="Times New Roman" w:hAnsi="Times New Roman" w:cs="Times New Roman"/>
          <w:b/>
          <w:sz w:val="24"/>
          <w:szCs w:val="24"/>
        </w:rPr>
        <w:t>1 квартал 2022</w:t>
      </w:r>
      <w:r w:rsidRPr="008618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(</w:t>
      </w:r>
      <w:r w:rsidR="005610B7">
        <w:rPr>
          <w:rFonts w:ascii="Times New Roman" w:hAnsi="Times New Roman" w:cs="Times New Roman"/>
          <w:b/>
          <w:sz w:val="24"/>
          <w:szCs w:val="24"/>
        </w:rPr>
        <w:t>январь, февраль, март</w:t>
      </w:r>
      <w:r w:rsidRPr="008618A6">
        <w:rPr>
          <w:rFonts w:ascii="Times New Roman" w:hAnsi="Times New Roman" w:cs="Times New Roman"/>
          <w:b/>
          <w:sz w:val="24"/>
          <w:szCs w:val="24"/>
        </w:rPr>
        <w:t>)</w:t>
      </w:r>
    </w:p>
    <w:p w:rsidR="00AE0878" w:rsidRPr="008618A6" w:rsidRDefault="00AE0878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850"/>
        <w:gridCol w:w="7504"/>
        <w:gridCol w:w="1847"/>
      </w:tblGrid>
      <w:tr w:rsidR="00BD16A0" w:rsidRPr="008618A6" w:rsidTr="002C28B2">
        <w:tc>
          <w:tcPr>
            <w:tcW w:w="10201" w:type="dxa"/>
            <w:gridSpan w:val="3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6A0" w:rsidRPr="008618A6" w:rsidTr="002C28B2">
        <w:tc>
          <w:tcPr>
            <w:tcW w:w="10201" w:type="dxa"/>
            <w:gridSpan w:val="3"/>
          </w:tcPr>
          <w:p w:rsidR="00BD16A0" w:rsidRPr="008618A6" w:rsidRDefault="00B3571D" w:rsidP="00B357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за 1</w:t>
            </w:r>
            <w:r w:rsidR="00BD16A0" w:rsidRPr="00861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bookmarkStart w:id="0" w:name="_GoBack"/>
            <w:bookmarkEnd w:id="0"/>
            <w:r w:rsidR="00BD16A0" w:rsidRPr="00861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наркопостах</w:t>
            </w:r>
            <w:proofErr w:type="spellEnd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, действующих в муниципальном учреждении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6A0" w:rsidRPr="008618A6" w:rsidTr="002C28B2">
        <w:tc>
          <w:tcPr>
            <w:tcW w:w="851" w:type="dxa"/>
            <w:vMerge w:val="restart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 состоящих на учете в </w:t>
            </w:r>
            <w:proofErr w:type="spellStart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наркопостах</w:t>
            </w:r>
            <w:proofErr w:type="spellEnd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из них:</w:t>
            </w:r>
          </w:p>
        </w:tc>
        <w:tc>
          <w:tcPr>
            <w:tcW w:w="1837" w:type="dxa"/>
          </w:tcPr>
          <w:p w:rsidR="00BD16A0" w:rsidRPr="008618A6" w:rsidRDefault="00B55691" w:rsidP="008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устойчивое курение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спиртных напитков</w:t>
            </w:r>
          </w:p>
        </w:tc>
        <w:tc>
          <w:tcPr>
            <w:tcW w:w="1837" w:type="dxa"/>
          </w:tcPr>
          <w:p w:rsidR="00BD16A0" w:rsidRPr="008618A6" w:rsidRDefault="00B55691" w:rsidP="008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токсических веществ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наркотических веществ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 w:val="restart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снятых с учета в </w:t>
            </w:r>
            <w:proofErr w:type="spellStart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наркопостах</w:t>
            </w:r>
            <w:proofErr w:type="spellEnd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из них: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устойчивое курение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спиртных напитков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токсических веществ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наркотических веществ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проконсультированных психологом в рамках деятельности </w:t>
            </w:r>
            <w:proofErr w:type="spellStart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BD16A0" w:rsidRPr="008618A6" w:rsidRDefault="008618A6" w:rsidP="008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 подростков, направленных на консультацию нарколога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</w:t>
            </w:r>
          </w:p>
        </w:tc>
        <w:tc>
          <w:tcPr>
            <w:tcW w:w="1837" w:type="dxa"/>
          </w:tcPr>
          <w:p w:rsidR="00BD16A0" w:rsidRPr="008618A6" w:rsidRDefault="002C28B2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(Все цвета, кроме черного; Полезные привычки; Все, что тебя касается)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в рамках деятельности </w:t>
            </w:r>
            <w:proofErr w:type="spellStart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2C28B2" w:rsidRPr="002C28B2" w:rsidRDefault="008618A6" w:rsidP="002C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28B2" w:rsidRPr="002C28B2">
              <w:rPr>
                <w:rFonts w:ascii="Times New Roman" w:hAnsi="Times New Roman" w:cs="Times New Roman"/>
                <w:sz w:val="24"/>
                <w:szCs w:val="24"/>
              </w:rPr>
              <w:t>Беседа на тему «</w:t>
            </w:r>
            <w:r w:rsidR="005610B7">
              <w:rPr>
                <w:rFonts w:ascii="Times New Roman" w:hAnsi="Times New Roman" w:cs="Times New Roman"/>
                <w:sz w:val="24"/>
                <w:szCs w:val="24"/>
              </w:rPr>
              <w:t>Понятие зависимости. Зависимость как деструктивная форма защиты личности, как иллюзорный способ ухода от проблем. Мое отношение к алкоголизму и наркомании</w:t>
            </w:r>
            <w:r w:rsidR="002C28B2" w:rsidRPr="002C28B2">
              <w:rPr>
                <w:rFonts w:ascii="Times New Roman" w:hAnsi="Times New Roman" w:cs="Times New Roman"/>
                <w:sz w:val="24"/>
                <w:szCs w:val="24"/>
              </w:rPr>
              <w:t>» «Вредные привычки</w:t>
            </w:r>
            <w:r w:rsidR="005610B7">
              <w:rPr>
                <w:rFonts w:ascii="Times New Roman" w:hAnsi="Times New Roman" w:cs="Times New Roman"/>
                <w:sz w:val="24"/>
                <w:szCs w:val="24"/>
              </w:rPr>
              <w:t xml:space="preserve">. Я </w:t>
            </w:r>
            <w:r w:rsidR="0056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берегу</w:t>
            </w:r>
            <w:r w:rsidR="002C28B2" w:rsidRPr="002C28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16A0" w:rsidRPr="008618A6" w:rsidRDefault="005610B7" w:rsidP="002C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«Четыре ключа к твоим победам». Родительские собрания «Сформировать у обучающихся отрицательное отношение к ПАВ»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охваченных профилактическими мероприятиями</w:t>
            </w:r>
          </w:p>
        </w:tc>
        <w:tc>
          <w:tcPr>
            <w:tcW w:w="1837" w:type="dxa"/>
            <w:shd w:val="clear" w:color="auto" w:fill="auto"/>
          </w:tcPr>
          <w:p w:rsidR="00BD16A0" w:rsidRPr="008618A6" w:rsidRDefault="005610B7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прошедших обучение по образовательным программам по профилактике наркомании и токсикомании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обучение по образовательным программам по профилактике наркомании и токсикомании, через семинары, тренинги</w:t>
            </w:r>
          </w:p>
        </w:tc>
        <w:tc>
          <w:tcPr>
            <w:tcW w:w="1837" w:type="dxa"/>
            <w:shd w:val="clear" w:color="auto" w:fill="auto"/>
          </w:tcPr>
          <w:p w:rsidR="00BD16A0" w:rsidRPr="008618A6" w:rsidRDefault="008618A6" w:rsidP="008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охваченных профилактическими мероприятиями</w:t>
            </w:r>
          </w:p>
        </w:tc>
        <w:tc>
          <w:tcPr>
            <w:tcW w:w="1837" w:type="dxa"/>
          </w:tcPr>
          <w:p w:rsidR="00BD16A0" w:rsidRPr="008618A6" w:rsidRDefault="005610B7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профилактической направленности с родителями</w:t>
            </w:r>
          </w:p>
        </w:tc>
        <w:tc>
          <w:tcPr>
            <w:tcW w:w="1837" w:type="dxa"/>
          </w:tcPr>
          <w:p w:rsidR="00BD16A0" w:rsidRPr="008618A6" w:rsidRDefault="005610B7" w:rsidP="008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проведенных с родителями</w:t>
            </w:r>
          </w:p>
        </w:tc>
        <w:tc>
          <w:tcPr>
            <w:tcW w:w="1837" w:type="dxa"/>
          </w:tcPr>
          <w:p w:rsidR="00BD16A0" w:rsidRPr="008618A6" w:rsidRDefault="008618A6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добровольцев из числа школьников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18A6" w:rsidRDefault="00BD16A0" w:rsidP="008618A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8A6">
        <w:rPr>
          <w:rFonts w:ascii="Times New Roman" w:hAnsi="Times New Roman" w:cs="Times New Roman"/>
          <w:i/>
          <w:sz w:val="24"/>
          <w:szCs w:val="24"/>
        </w:rPr>
        <w:t>Зам. директора по УВР      О.В. Борисова</w:t>
      </w:r>
    </w:p>
    <w:p w:rsidR="00BD16A0" w:rsidRPr="008618A6" w:rsidRDefault="00BD16A0" w:rsidP="008618A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8A6">
        <w:rPr>
          <w:rFonts w:ascii="Times New Roman" w:hAnsi="Times New Roman" w:cs="Times New Roman"/>
          <w:i/>
          <w:sz w:val="24"/>
          <w:szCs w:val="24"/>
        </w:rPr>
        <w:t>29.12.2021</w:t>
      </w:r>
    </w:p>
    <w:p w:rsidR="00BD16A0" w:rsidRPr="00BD16A0" w:rsidRDefault="00BD16A0" w:rsidP="00BD1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A0" w:rsidRPr="00BD16A0" w:rsidRDefault="00BD16A0" w:rsidP="00BD16A0">
      <w:pPr>
        <w:jc w:val="center"/>
        <w:rPr>
          <w:b/>
        </w:rPr>
      </w:pPr>
    </w:p>
    <w:sectPr w:rsidR="00BD16A0" w:rsidRPr="00BD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A0"/>
    <w:rsid w:val="000C535E"/>
    <w:rsid w:val="000E3D37"/>
    <w:rsid w:val="002C28B2"/>
    <w:rsid w:val="003154D1"/>
    <w:rsid w:val="005610B7"/>
    <w:rsid w:val="007B2988"/>
    <w:rsid w:val="0085168A"/>
    <w:rsid w:val="008618A6"/>
    <w:rsid w:val="00AD43DF"/>
    <w:rsid w:val="00AE0878"/>
    <w:rsid w:val="00B3571D"/>
    <w:rsid w:val="00B55691"/>
    <w:rsid w:val="00B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22A8"/>
  <w15:chartTrackingRefBased/>
  <w15:docId w15:val="{5BFCC45A-1EAD-4688-9114-AC84E60C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6A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.lesnay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15</cp:revision>
  <cp:lastPrinted>2021-12-27T02:38:00Z</cp:lastPrinted>
  <dcterms:created xsi:type="dcterms:W3CDTF">2021-10-25T03:06:00Z</dcterms:created>
  <dcterms:modified xsi:type="dcterms:W3CDTF">2022-09-15T03:06:00Z</dcterms:modified>
</cp:coreProperties>
</file>